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F4FA1" w14:textId="4A1C0B2C" w:rsidR="00381CB2" w:rsidRDefault="00381CB2" w:rsidP="00381CB2">
      <w:pPr>
        <w:jc w:val="center"/>
        <w:rPr>
          <w:b/>
          <w:bCs/>
        </w:rPr>
      </w:pPr>
      <w:proofErr w:type="spellStart"/>
      <w:r w:rsidRPr="00381CB2">
        <w:rPr>
          <w:b/>
          <w:bCs/>
        </w:rPr>
        <w:t>LeagueAires</w:t>
      </w:r>
      <w:proofErr w:type="spellEnd"/>
      <w:r w:rsidRPr="00381CB2">
        <w:rPr>
          <w:b/>
          <w:bCs/>
        </w:rPr>
        <w:t xml:space="preserve"> Executive (EC) Meeting </w:t>
      </w:r>
    </w:p>
    <w:p w14:paraId="30E565A9" w14:textId="31A06093" w:rsidR="00381CB2" w:rsidRPr="00381CB2" w:rsidRDefault="00381CB2" w:rsidP="00381CB2">
      <w:pPr>
        <w:jc w:val="center"/>
      </w:pPr>
      <w:r w:rsidRPr="00381CB2">
        <w:t>April 6, 2020, 4:26 pm</w:t>
      </w:r>
    </w:p>
    <w:p w14:paraId="70A5A298" w14:textId="60E3218D" w:rsidR="00381CB2" w:rsidRPr="00381CB2" w:rsidRDefault="00381CB2" w:rsidP="00381CB2">
      <w:pPr>
        <w:jc w:val="center"/>
      </w:pPr>
      <w:r w:rsidRPr="00381CB2">
        <w:t>Remote – via Zoom video conference</w:t>
      </w:r>
    </w:p>
    <w:p w14:paraId="048B179C" w14:textId="67157909" w:rsidR="00381CB2" w:rsidRPr="00381CB2" w:rsidRDefault="00381CB2" w:rsidP="00381CB2">
      <w:pPr>
        <w:jc w:val="center"/>
      </w:pPr>
    </w:p>
    <w:p w14:paraId="3DD14568" w14:textId="7FB83723" w:rsidR="00381CB2" w:rsidRDefault="00381CB2" w:rsidP="00381CB2">
      <w:r w:rsidRPr="00381CB2">
        <w:t xml:space="preserve">Attendees:  Jane Goodrich, Chair, JB </w:t>
      </w:r>
      <w:proofErr w:type="spellStart"/>
      <w:r w:rsidRPr="00381CB2">
        <w:t>Bjelland</w:t>
      </w:r>
      <w:proofErr w:type="spellEnd"/>
      <w:r w:rsidRPr="00381CB2">
        <w:t xml:space="preserve">, VC Admin/Chair Elect, Jane Anne </w:t>
      </w:r>
      <w:proofErr w:type="spellStart"/>
      <w:proofErr w:type="gramStart"/>
      <w:r w:rsidRPr="00381CB2">
        <w:t>Hill,VC</w:t>
      </w:r>
      <w:proofErr w:type="spellEnd"/>
      <w:proofErr w:type="gramEnd"/>
      <w:r w:rsidRPr="00381CB2">
        <w:t xml:space="preserve"> Community, Jo </w:t>
      </w:r>
      <w:proofErr w:type="spellStart"/>
      <w:r w:rsidRPr="00381CB2">
        <w:t>Damhof</w:t>
      </w:r>
      <w:proofErr w:type="spellEnd"/>
      <w:r w:rsidRPr="00381CB2">
        <w:t xml:space="preserve">, VC Finance, Marcia </w:t>
      </w:r>
      <w:proofErr w:type="spellStart"/>
      <w:r w:rsidRPr="00381CB2">
        <w:t>Hillstad</w:t>
      </w:r>
      <w:proofErr w:type="spellEnd"/>
      <w:r w:rsidRPr="00381CB2">
        <w:t xml:space="preserve"> Seguin, </w:t>
      </w:r>
      <w:proofErr w:type="spellStart"/>
      <w:r w:rsidRPr="00381CB2">
        <w:t>VCMembership</w:t>
      </w:r>
      <w:proofErr w:type="spellEnd"/>
      <w:r w:rsidRPr="00381CB2">
        <w:t xml:space="preserve">/Marketing, Caryn </w:t>
      </w:r>
      <w:proofErr w:type="spellStart"/>
      <w:r w:rsidRPr="00381CB2">
        <w:t>Katzung</w:t>
      </w:r>
      <w:proofErr w:type="spellEnd"/>
      <w:r w:rsidRPr="00381CB2">
        <w:t xml:space="preserve">, Secretary, Taylor McMillan/Kathy </w:t>
      </w:r>
      <w:proofErr w:type="spellStart"/>
      <w:r w:rsidRPr="00381CB2">
        <w:t>Shockency</w:t>
      </w:r>
      <w:proofErr w:type="spellEnd"/>
      <w:r w:rsidRPr="00381CB2">
        <w:t xml:space="preserve">, Treasurer, Patty Murphy, JLM Liaison, Colleen Nelson, Member at Large, Gayle </w:t>
      </w:r>
      <w:proofErr w:type="spellStart"/>
      <w:r w:rsidRPr="00381CB2">
        <w:t>Kohlbry</w:t>
      </w:r>
      <w:proofErr w:type="spellEnd"/>
      <w:r w:rsidRPr="00381CB2">
        <w:t>, Member at Large</w:t>
      </w:r>
    </w:p>
    <w:p w14:paraId="59282563" w14:textId="4F270F37" w:rsidR="00381CB2" w:rsidRDefault="00381CB2" w:rsidP="00381CB2">
      <w:r>
        <w:tab/>
      </w:r>
    </w:p>
    <w:p w14:paraId="287F8786" w14:textId="31B40ED3" w:rsidR="00381CB2" w:rsidRDefault="00381CB2" w:rsidP="00381CB2">
      <w:r>
        <w:tab/>
      </w:r>
      <w:r>
        <w:tab/>
        <w:t>Minutes: [Draft for approval circulated to EC via email on</w:t>
      </w:r>
      <w:r w:rsidR="008F453A">
        <w:t xml:space="preserve"> April 14, 2020</w:t>
      </w:r>
    </w:p>
    <w:p w14:paraId="2B899219" w14:textId="6C4299EB" w:rsidR="00381CB2" w:rsidRDefault="00381CB2" w:rsidP="00381CB2">
      <w:pPr>
        <w:rPr>
          <w:i/>
          <w:iCs/>
        </w:rPr>
      </w:pPr>
      <w:r>
        <w:rPr>
          <w:i/>
          <w:iCs/>
        </w:rPr>
        <w:t>Actions prior to this meeting:</w:t>
      </w:r>
    </w:p>
    <w:p w14:paraId="5217C8AD" w14:textId="468DA1FF" w:rsidR="00381CB2" w:rsidRDefault="00381CB2" w:rsidP="00381CB2">
      <w:pPr>
        <w:rPr>
          <w:i/>
          <w:iCs/>
        </w:rPr>
      </w:pPr>
      <w:r>
        <w:rPr>
          <w:i/>
          <w:iCs/>
        </w:rPr>
        <w:t>On March 30, 2020, Jane sent an agenda by email suggesting two considerations to be decided by vote at the April 6</w:t>
      </w:r>
      <w:r w:rsidRPr="00381CB2">
        <w:rPr>
          <w:i/>
          <w:iCs/>
          <w:vertAlign w:val="superscript"/>
        </w:rPr>
        <w:t>th</w:t>
      </w:r>
      <w:r>
        <w:rPr>
          <w:i/>
          <w:iCs/>
        </w:rPr>
        <w:t xml:space="preserve"> meeting.  These decisions will be a help to Walter as he prepares a program for the upcoming season.</w:t>
      </w:r>
    </w:p>
    <w:p w14:paraId="428C9E1C" w14:textId="3F46E9B8" w:rsidR="00AD2A4E" w:rsidRDefault="00AD2A4E" w:rsidP="00381CB2">
      <w:pPr>
        <w:rPr>
          <w:i/>
          <w:iCs/>
        </w:rPr>
      </w:pPr>
      <w:r>
        <w:rPr>
          <w:i/>
          <w:iCs/>
        </w:rPr>
        <w:t>First:  Shall the program for 2020/2021 season remain essentially a repeat of our previous season, with perhaps minor changes?  Some dances or movements may also have minor changes.</w:t>
      </w:r>
    </w:p>
    <w:p w14:paraId="73E1DCE3" w14:textId="3AE3E25B" w:rsidR="00AD2A4E" w:rsidRDefault="00AD2A4E" w:rsidP="00381CB2">
      <w:pPr>
        <w:rPr>
          <w:i/>
          <w:iCs/>
        </w:rPr>
      </w:pPr>
    </w:p>
    <w:p w14:paraId="536F9A7E" w14:textId="1E811668" w:rsidR="00AD2A4E" w:rsidRDefault="00AD2A4E" w:rsidP="00381CB2">
      <w:pPr>
        <w:rPr>
          <w:i/>
          <w:iCs/>
        </w:rPr>
      </w:pPr>
      <w:r>
        <w:rPr>
          <w:i/>
          <w:iCs/>
        </w:rPr>
        <w:t>Second:  Should the stipend paid to choreographers remain the same or be reduced by a % off?</w:t>
      </w:r>
    </w:p>
    <w:p w14:paraId="59455019" w14:textId="531EB163" w:rsidR="00AD2A4E" w:rsidRDefault="00AD2A4E" w:rsidP="00381CB2">
      <w:pPr>
        <w:rPr>
          <w:i/>
          <w:iCs/>
        </w:rPr>
      </w:pPr>
    </w:p>
    <w:p w14:paraId="5B8808CB" w14:textId="0329F5D7" w:rsidR="00AD2A4E" w:rsidRDefault="00AD2A4E" w:rsidP="00381CB2">
      <w:pPr>
        <w:rPr>
          <w:i/>
          <w:iCs/>
        </w:rPr>
      </w:pPr>
      <w:r w:rsidRPr="00AD2A4E">
        <w:rPr>
          <w:b/>
          <w:bCs/>
          <w:i/>
          <w:iCs/>
        </w:rPr>
        <w:t>The 2020/2021 Program</w:t>
      </w:r>
      <w:r>
        <w:rPr>
          <w:i/>
          <w:iCs/>
        </w:rPr>
        <w:t>:  The discussion to keep the same program for the next season included perhaps dropping “Stand Upon the Rock”, as this is the second year already.  The number also had lower votes on the survey.  The movements for the entrance number, “Rejoice”, may also need to be reconsidered.</w:t>
      </w:r>
    </w:p>
    <w:p w14:paraId="7BC8D8B9" w14:textId="632F2413" w:rsidR="00AD2A4E" w:rsidRDefault="00AD2A4E" w:rsidP="00381CB2">
      <w:pPr>
        <w:rPr>
          <w:i/>
          <w:iCs/>
        </w:rPr>
      </w:pPr>
    </w:p>
    <w:p w14:paraId="2287C8D7" w14:textId="1A2D51D1" w:rsidR="00AD2A4E" w:rsidRDefault="00AD2A4E" w:rsidP="00381CB2">
      <w:pPr>
        <w:rPr>
          <w:i/>
          <w:iCs/>
        </w:rPr>
      </w:pPr>
      <w:r w:rsidRPr="00FD6990">
        <w:rPr>
          <w:b/>
          <w:bCs/>
          <w:i/>
          <w:iCs/>
        </w:rPr>
        <w:t>EC Action</w:t>
      </w:r>
      <w:r>
        <w:rPr>
          <w:i/>
          <w:iCs/>
        </w:rPr>
        <w:t xml:space="preserve">:  A motion was made and seconded to keep the program essentially the same for the upcoming season.   The motion </w:t>
      </w:r>
      <w:r w:rsidR="00FD6990">
        <w:rPr>
          <w:i/>
          <w:iCs/>
        </w:rPr>
        <w:t xml:space="preserve">was </w:t>
      </w:r>
      <w:r>
        <w:rPr>
          <w:i/>
          <w:iCs/>
        </w:rPr>
        <w:t>passed unanimously.</w:t>
      </w:r>
    </w:p>
    <w:p w14:paraId="57A87B18" w14:textId="75871C16" w:rsidR="00FD6990" w:rsidRDefault="00FD6990" w:rsidP="00381CB2">
      <w:pPr>
        <w:rPr>
          <w:i/>
          <w:iCs/>
        </w:rPr>
      </w:pPr>
    </w:p>
    <w:p w14:paraId="5B4D660F" w14:textId="17F84BFA" w:rsidR="00FD6990" w:rsidRDefault="00FD6990" w:rsidP="00381CB2">
      <w:pPr>
        <w:rPr>
          <w:i/>
          <w:iCs/>
        </w:rPr>
      </w:pPr>
      <w:r w:rsidRPr="00FD6990">
        <w:rPr>
          <w:b/>
          <w:bCs/>
          <w:i/>
          <w:iCs/>
        </w:rPr>
        <w:t xml:space="preserve">The Choreographers Stipend: </w:t>
      </w:r>
      <w:r>
        <w:rPr>
          <w:b/>
          <w:bCs/>
          <w:i/>
          <w:iCs/>
        </w:rPr>
        <w:t xml:space="preserve"> </w:t>
      </w:r>
      <w:r>
        <w:rPr>
          <w:i/>
          <w:iCs/>
        </w:rPr>
        <w:t>The discussion was that choreography was challenging this year.  There will likely be some minor changes needed, even though the music will be repeated.  The feeling was that the stipend was agreed to previously, and should remain the same.</w:t>
      </w:r>
    </w:p>
    <w:p w14:paraId="2B8774B0" w14:textId="069446A1" w:rsidR="00FD6990" w:rsidRDefault="00FD6990" w:rsidP="00381CB2">
      <w:pPr>
        <w:rPr>
          <w:i/>
          <w:iCs/>
        </w:rPr>
      </w:pPr>
    </w:p>
    <w:p w14:paraId="016634EE" w14:textId="5013B93C" w:rsidR="00FD6990" w:rsidRDefault="00FD6990" w:rsidP="00381CB2">
      <w:pPr>
        <w:rPr>
          <w:i/>
          <w:iCs/>
        </w:rPr>
      </w:pPr>
      <w:r w:rsidRPr="00FD6990">
        <w:rPr>
          <w:b/>
          <w:bCs/>
          <w:i/>
          <w:iCs/>
        </w:rPr>
        <w:t>EC Action:</w:t>
      </w:r>
      <w:r>
        <w:rPr>
          <w:i/>
          <w:iCs/>
        </w:rPr>
        <w:t xml:space="preserve"> A motion was made and seconded to pay choreographers the full stipend for the upcoming season.  The motion was passed unanimously.</w:t>
      </w:r>
    </w:p>
    <w:p w14:paraId="1FB60D16" w14:textId="2620DA1D" w:rsidR="00FD6990" w:rsidRDefault="00FD6990" w:rsidP="00381CB2">
      <w:pPr>
        <w:rPr>
          <w:i/>
          <w:iCs/>
        </w:rPr>
      </w:pPr>
    </w:p>
    <w:p w14:paraId="555C4B33" w14:textId="09D81312" w:rsidR="00FD6990" w:rsidRDefault="00FD6990" w:rsidP="00381CB2">
      <w:pPr>
        <w:rPr>
          <w:i/>
          <w:iCs/>
        </w:rPr>
      </w:pPr>
      <w:r w:rsidRPr="00FD6990">
        <w:rPr>
          <w:b/>
          <w:bCs/>
          <w:i/>
          <w:iCs/>
        </w:rPr>
        <w:t>Other Discussion</w:t>
      </w:r>
      <w:r>
        <w:rPr>
          <w:i/>
          <w:iCs/>
        </w:rPr>
        <w:t>:  The trouping season was abruptly ended, including the Cove Point trip and our performance at the V</w:t>
      </w:r>
      <w:r w:rsidR="00015F0A">
        <w:rPr>
          <w:i/>
          <w:iCs/>
        </w:rPr>
        <w:t>e</w:t>
      </w:r>
      <w:r>
        <w:rPr>
          <w:i/>
          <w:iCs/>
        </w:rPr>
        <w:t xml:space="preserve">teran’s Home in Silver Bay.  Marcia suggested that the trip and performance be rescheduled for early November.  Since this would also be off season, the room rates would be similar.  </w:t>
      </w:r>
      <w:r w:rsidR="00015F0A">
        <w:rPr>
          <w:i/>
          <w:iCs/>
        </w:rPr>
        <w:t xml:space="preserve">               </w:t>
      </w:r>
      <w:r>
        <w:rPr>
          <w:i/>
          <w:iCs/>
        </w:rPr>
        <w:t>It would be an opportunity for a positive bonding time and an early</w:t>
      </w:r>
      <w:r w:rsidR="00015F0A">
        <w:rPr>
          <w:i/>
          <w:iCs/>
        </w:rPr>
        <w:t xml:space="preserve"> </w:t>
      </w:r>
      <w:r w:rsidR="00045115">
        <w:rPr>
          <w:i/>
          <w:iCs/>
        </w:rPr>
        <w:t xml:space="preserve">start to the trouping season.   </w:t>
      </w:r>
      <w:proofErr w:type="gramStart"/>
      <w:r w:rsidR="00045115">
        <w:rPr>
          <w:i/>
          <w:iCs/>
        </w:rPr>
        <w:t>The  invitation</w:t>
      </w:r>
      <w:proofErr w:type="gramEnd"/>
      <w:r w:rsidR="00045115">
        <w:rPr>
          <w:i/>
          <w:iCs/>
        </w:rPr>
        <w:t xml:space="preserve"> was eagerly accepted, but no</w:t>
      </w:r>
      <w:r w:rsidR="007B22C7">
        <w:rPr>
          <w:i/>
          <w:iCs/>
        </w:rPr>
        <w:t xml:space="preserve"> vote was taken.</w:t>
      </w:r>
    </w:p>
    <w:p w14:paraId="7AB90F20" w14:textId="2886292D" w:rsidR="00045115" w:rsidRDefault="00045115" w:rsidP="00381CB2">
      <w:pPr>
        <w:rPr>
          <w:i/>
          <w:iCs/>
        </w:rPr>
      </w:pPr>
    </w:p>
    <w:p w14:paraId="3DE66237" w14:textId="49F669F7" w:rsidR="00045115" w:rsidRPr="00FD6990" w:rsidRDefault="00045115" w:rsidP="00381CB2">
      <w:pPr>
        <w:rPr>
          <w:i/>
          <w:iCs/>
        </w:rPr>
      </w:pPr>
      <w:r>
        <w:rPr>
          <w:i/>
          <w:iCs/>
        </w:rPr>
        <w:t>Action:</w:t>
      </w:r>
    </w:p>
    <w:sectPr w:rsidR="00045115" w:rsidRPr="00FD69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CB2"/>
    <w:rsid w:val="00015F0A"/>
    <w:rsid w:val="00045115"/>
    <w:rsid w:val="00047363"/>
    <w:rsid w:val="00381CB2"/>
    <w:rsid w:val="00624C8D"/>
    <w:rsid w:val="007B22C7"/>
    <w:rsid w:val="008F453A"/>
    <w:rsid w:val="00AD2A4E"/>
    <w:rsid w:val="00FD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94C83"/>
  <w15:chartTrackingRefBased/>
  <w15:docId w15:val="{ED34D5E6-1381-4F3C-9017-EF4948BA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 Kat</dc:creator>
  <cp:keywords/>
  <dc:description/>
  <cp:lastModifiedBy>DL Kat</cp:lastModifiedBy>
  <cp:revision>2</cp:revision>
  <dcterms:created xsi:type="dcterms:W3CDTF">2020-10-15T19:29:00Z</dcterms:created>
  <dcterms:modified xsi:type="dcterms:W3CDTF">2020-10-15T19:29:00Z</dcterms:modified>
</cp:coreProperties>
</file>